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27BBC" w:rsidRDefault="00327BBC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color w:val="FFFFFF"/>
          <w:sz w:val="16"/>
          <w:szCs w:val="16"/>
        </w:rPr>
      </w:pPr>
    </w:p>
    <w:p w14:paraId="00000002" w14:textId="77777777" w:rsidR="00327BBC" w:rsidRPr="00E43DDE" w:rsidRDefault="00741009">
      <w:pPr>
        <w:ind w:left="2160"/>
        <w:rPr>
          <w:rFonts w:ascii="Candara" w:eastAsia="Calibri" w:hAnsi="Candara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br/>
      </w:r>
      <w:r w:rsidRPr="00E43DDE">
        <w:rPr>
          <w:rFonts w:ascii="Candara" w:eastAsia="Calibri" w:hAnsi="Candara" w:cs="Calibri"/>
          <w:sz w:val="28"/>
          <w:szCs w:val="28"/>
        </w:rPr>
        <w:t>Phone: (401) 269-8084 / Email: brynmartin17@gmail.com</w:t>
      </w:r>
    </w:p>
    <w:p w14:paraId="00000003" w14:textId="77777777" w:rsidR="00327BBC" w:rsidRDefault="00741009">
      <w:pPr>
        <w:jc w:val="center"/>
        <w:rPr>
          <w:rFonts w:eastAsia="Calibri"/>
          <w:b/>
          <w:sz w:val="72"/>
          <w:szCs w:val="72"/>
        </w:rPr>
      </w:pPr>
      <w:r w:rsidRPr="00E43DDE">
        <w:rPr>
          <w:rFonts w:eastAsia="Calibri"/>
          <w:b/>
          <w:sz w:val="72"/>
          <w:szCs w:val="72"/>
        </w:rPr>
        <w:t>Bryn Elizabeth Martin</w:t>
      </w:r>
    </w:p>
    <w:p w14:paraId="32900412" w14:textId="3128C1E6" w:rsidR="0005407D" w:rsidRPr="0005407D" w:rsidRDefault="0005407D">
      <w:pPr>
        <w:jc w:val="center"/>
        <w:rPr>
          <w:rFonts w:eastAsia="Calibri"/>
          <w:sz w:val="28"/>
          <w:szCs w:val="28"/>
        </w:rPr>
      </w:pPr>
      <w:r w:rsidRPr="0005407D">
        <w:rPr>
          <w:rFonts w:eastAsia="Calibri"/>
          <w:b/>
          <w:sz w:val="28"/>
          <w:szCs w:val="28"/>
        </w:rPr>
        <w:t>Non-Union</w:t>
      </w:r>
    </w:p>
    <w:p w14:paraId="00000004" w14:textId="7BFAB7B8" w:rsidR="00327BBC" w:rsidRPr="00E43DDE" w:rsidRDefault="00741009">
      <w:pPr>
        <w:jc w:val="center"/>
        <w:rPr>
          <w:rFonts w:ascii="Candara" w:eastAsia="Calibri" w:hAnsi="Candara" w:cs="Calibri"/>
          <w:sz w:val="22"/>
          <w:szCs w:val="22"/>
        </w:rPr>
      </w:pPr>
      <w:r w:rsidRPr="00E43DDE">
        <w:rPr>
          <w:rFonts w:ascii="Candara" w:eastAsia="Calibri" w:hAnsi="Candara" w:cs="Calibri"/>
          <w:b/>
          <w:sz w:val="22"/>
          <w:szCs w:val="22"/>
        </w:rPr>
        <w:t xml:space="preserve">Height: </w:t>
      </w:r>
      <w:r w:rsidRPr="00E43DDE">
        <w:rPr>
          <w:rFonts w:ascii="Candara" w:eastAsia="Calibri" w:hAnsi="Candara" w:cs="Calibri"/>
          <w:sz w:val="22"/>
          <w:szCs w:val="22"/>
        </w:rPr>
        <w:t>5’</w:t>
      </w:r>
      <w:r w:rsidR="00BF418C">
        <w:rPr>
          <w:rFonts w:ascii="Candara" w:eastAsia="Calibri" w:hAnsi="Candara" w:cs="Calibri"/>
          <w:sz w:val="22"/>
          <w:szCs w:val="22"/>
        </w:rPr>
        <w:t>6</w:t>
      </w:r>
      <w:r w:rsidRPr="00E43DDE">
        <w:rPr>
          <w:rFonts w:ascii="Candara" w:eastAsia="Calibri" w:hAnsi="Candara" w:cs="Calibri"/>
          <w:sz w:val="22"/>
          <w:szCs w:val="22"/>
        </w:rPr>
        <w:t xml:space="preserve">” </w:t>
      </w:r>
      <w:r w:rsidRPr="00E43DDE">
        <w:rPr>
          <w:rFonts w:ascii="Candara" w:eastAsia="Calibri" w:hAnsi="Candara" w:cs="Calibri"/>
          <w:b/>
          <w:sz w:val="22"/>
          <w:szCs w:val="22"/>
        </w:rPr>
        <w:t xml:space="preserve">Weight: </w:t>
      </w:r>
      <w:r w:rsidRPr="00E43DDE">
        <w:rPr>
          <w:rFonts w:ascii="Candara" w:eastAsia="Calibri" w:hAnsi="Candara" w:cs="Calibri"/>
          <w:sz w:val="22"/>
          <w:szCs w:val="22"/>
        </w:rPr>
        <w:t xml:space="preserve">110 </w:t>
      </w:r>
      <w:r w:rsidRPr="00E43DDE">
        <w:rPr>
          <w:rFonts w:ascii="Candara" w:eastAsia="Calibri" w:hAnsi="Candara" w:cs="Calibri"/>
          <w:b/>
          <w:sz w:val="22"/>
          <w:szCs w:val="22"/>
        </w:rPr>
        <w:t xml:space="preserve">Eyes: </w:t>
      </w:r>
      <w:r w:rsidRPr="00E43DDE">
        <w:rPr>
          <w:rFonts w:ascii="Candara" w:eastAsia="Calibri" w:hAnsi="Candara" w:cs="Calibri"/>
          <w:sz w:val="22"/>
          <w:szCs w:val="22"/>
        </w:rPr>
        <w:t xml:space="preserve">Blue </w:t>
      </w:r>
      <w:r w:rsidRPr="00E43DDE">
        <w:rPr>
          <w:rFonts w:ascii="Candara" w:eastAsia="Calibri" w:hAnsi="Candara" w:cs="Calibri"/>
          <w:b/>
          <w:sz w:val="22"/>
          <w:szCs w:val="22"/>
        </w:rPr>
        <w:t xml:space="preserve">Hair: </w:t>
      </w:r>
      <w:r w:rsidRPr="00E43DDE">
        <w:rPr>
          <w:rFonts w:ascii="Candara" w:eastAsia="Calibri" w:hAnsi="Candara" w:cs="Calibri"/>
          <w:sz w:val="22"/>
          <w:szCs w:val="22"/>
        </w:rPr>
        <w:t>Brown</w:t>
      </w:r>
    </w:p>
    <w:p w14:paraId="00000005" w14:textId="75891B9F" w:rsidR="00327BBC" w:rsidRDefault="00741009">
      <w:pPr>
        <w:jc w:val="center"/>
        <w:rPr>
          <w:rFonts w:ascii="Candara" w:eastAsia="Calibri" w:hAnsi="Candara" w:cs="Calibri"/>
          <w:sz w:val="22"/>
          <w:szCs w:val="22"/>
        </w:rPr>
      </w:pPr>
      <w:r w:rsidRPr="00E43DDE">
        <w:rPr>
          <w:rFonts w:ascii="Candara" w:eastAsia="Calibri" w:hAnsi="Candara" w:cs="Calibri"/>
          <w:b/>
          <w:sz w:val="22"/>
          <w:szCs w:val="22"/>
        </w:rPr>
        <w:t>Voice type:</w:t>
      </w:r>
      <w:r w:rsidRPr="00E43DDE">
        <w:rPr>
          <w:rFonts w:ascii="Candara" w:eastAsia="Calibri" w:hAnsi="Candara" w:cs="Calibri"/>
          <w:sz w:val="22"/>
          <w:szCs w:val="22"/>
        </w:rPr>
        <w:t xml:space="preserve"> Soprano with high belt</w:t>
      </w:r>
    </w:p>
    <w:p w14:paraId="27F5A19E" w14:textId="4FAD972A" w:rsidR="0095602B" w:rsidRDefault="0095602B">
      <w:pPr>
        <w:jc w:val="center"/>
        <w:rPr>
          <w:rFonts w:ascii="Candara" w:eastAsia="Calibri" w:hAnsi="Candara" w:cs="Calibri"/>
          <w:sz w:val="22"/>
          <w:szCs w:val="22"/>
        </w:rPr>
      </w:pPr>
      <w:hyperlink r:id="rId4" w:history="1">
        <w:r w:rsidRPr="00FA1067">
          <w:rPr>
            <w:rStyle w:val="Hyperlink"/>
            <w:rFonts w:ascii="Candara" w:eastAsia="Calibri" w:hAnsi="Candara" w:cs="Calibri"/>
            <w:sz w:val="22"/>
            <w:szCs w:val="22"/>
          </w:rPr>
          <w:t>www.brynelizabethmartin.com</w:t>
        </w:r>
      </w:hyperlink>
    </w:p>
    <w:p w14:paraId="46748C70" w14:textId="77777777" w:rsidR="0095602B" w:rsidRPr="00E43DDE" w:rsidRDefault="0095602B">
      <w:pPr>
        <w:jc w:val="center"/>
        <w:rPr>
          <w:rFonts w:ascii="Candara" w:eastAsia="Calibri" w:hAnsi="Candara" w:cs="Calibri"/>
          <w:sz w:val="22"/>
          <w:szCs w:val="22"/>
        </w:rPr>
      </w:pPr>
    </w:p>
    <w:p w14:paraId="00000007" w14:textId="77777777" w:rsidR="00327BBC" w:rsidRPr="00255A0A" w:rsidRDefault="00741009">
      <w:pPr>
        <w:spacing w:line="360" w:lineRule="auto"/>
        <w:rPr>
          <w:sz w:val="21"/>
          <w:szCs w:val="21"/>
          <w:u w:val="single"/>
        </w:rPr>
      </w:pPr>
      <w:r w:rsidRPr="00255A0A">
        <w:rPr>
          <w:b/>
          <w:sz w:val="21"/>
          <w:szCs w:val="21"/>
          <w:u w:val="single"/>
        </w:rPr>
        <w:t xml:space="preserve">THEATER </w:t>
      </w:r>
    </w:p>
    <w:p w14:paraId="00000008" w14:textId="4255A113" w:rsidR="00327BBC" w:rsidRPr="00E43DDE" w:rsidRDefault="00741009">
      <w:pPr>
        <w:spacing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PROJECT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="00E43DDE">
        <w:rPr>
          <w:color w:val="FF0000"/>
          <w:sz w:val="22"/>
          <w:szCs w:val="22"/>
        </w:rPr>
        <w:t xml:space="preserve">       </w:t>
      </w:r>
      <w:r>
        <w:rPr>
          <w:color w:val="FF0000"/>
          <w:sz w:val="22"/>
          <w:szCs w:val="22"/>
        </w:rPr>
        <w:t>ROLE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>THEATER / Dir</w:t>
      </w:r>
      <w:r w:rsidR="00D01289">
        <w:rPr>
          <w:color w:val="FF0000"/>
          <w:sz w:val="22"/>
          <w:szCs w:val="22"/>
        </w:rPr>
        <w:t>ector</w:t>
      </w:r>
    </w:p>
    <w:p w14:paraId="0E939E47" w14:textId="439BC645" w:rsidR="007E5E1B" w:rsidRPr="00255A0A" w:rsidRDefault="007E5E1B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The Sound of Music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  <w:t xml:space="preserve">      Liesl Von Trapp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proofErr w:type="spellStart"/>
      <w:r w:rsidRPr="00255A0A">
        <w:rPr>
          <w:sz w:val="21"/>
          <w:szCs w:val="21"/>
        </w:rPr>
        <w:t>Ivoryton</w:t>
      </w:r>
      <w:proofErr w:type="spellEnd"/>
      <w:r w:rsidRPr="00255A0A">
        <w:rPr>
          <w:sz w:val="21"/>
          <w:szCs w:val="21"/>
        </w:rPr>
        <w:t xml:space="preserve"> Playhouse/Jacqueline Hubbard</w:t>
      </w:r>
    </w:p>
    <w:p w14:paraId="02BD6384" w14:textId="61A35719" w:rsidR="00255A0A" w:rsidRDefault="00255A0A" w:rsidP="00255A0A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Little Women, The Musical</w:t>
      </w:r>
      <w:r w:rsidRPr="00255A0A">
        <w:rPr>
          <w:sz w:val="21"/>
          <w:szCs w:val="21"/>
        </w:rPr>
        <w:tab/>
        <w:t xml:space="preserve">      Beth March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  <w:t>Ocean State Theatre Co</w:t>
      </w:r>
      <w:r w:rsidR="008F1D38">
        <w:rPr>
          <w:sz w:val="21"/>
          <w:szCs w:val="21"/>
        </w:rPr>
        <w:t>.</w:t>
      </w:r>
      <w:r w:rsidRPr="00255A0A">
        <w:rPr>
          <w:sz w:val="21"/>
          <w:szCs w:val="21"/>
        </w:rPr>
        <w:t>/ Ethan Paulini</w:t>
      </w:r>
    </w:p>
    <w:p w14:paraId="769CE969" w14:textId="3206BEC7" w:rsidR="0005407D" w:rsidRDefault="0005407D" w:rsidP="0005407D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The Miracle Worker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Annie Sullivan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Niantic Bay Playhouse/Erin Sousa-Stanley</w:t>
      </w:r>
    </w:p>
    <w:p w14:paraId="00C2B2FF" w14:textId="729CD0FE" w:rsidR="0005407D" w:rsidRPr="00255A0A" w:rsidRDefault="0005407D" w:rsidP="0005407D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The Addams Family</w:t>
      </w:r>
      <w:r w:rsidRPr="00255A0A">
        <w:rPr>
          <w:sz w:val="21"/>
          <w:szCs w:val="21"/>
        </w:rPr>
        <w:tab/>
      </w:r>
      <w:r>
        <w:rPr>
          <w:sz w:val="21"/>
          <w:szCs w:val="21"/>
        </w:rPr>
        <w:t xml:space="preserve">                   </w:t>
      </w:r>
      <w:r w:rsidRPr="00255A0A">
        <w:rPr>
          <w:sz w:val="21"/>
          <w:szCs w:val="21"/>
        </w:rPr>
        <w:t>Wednesday Addams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proofErr w:type="gramStart"/>
      <w:r w:rsidRPr="00255A0A">
        <w:rPr>
          <w:sz w:val="21"/>
          <w:szCs w:val="21"/>
        </w:rPr>
        <w:t>The</w:t>
      </w:r>
      <w:proofErr w:type="gramEnd"/>
      <w:r w:rsidRPr="00255A0A">
        <w:rPr>
          <w:sz w:val="21"/>
          <w:szCs w:val="21"/>
        </w:rPr>
        <w:t xml:space="preserve"> Bradley Playhouse/</w:t>
      </w:r>
      <w:r w:rsidRPr="0005407D">
        <w:rPr>
          <w:sz w:val="20"/>
          <w:szCs w:val="20"/>
        </w:rPr>
        <w:t>Kathe Atwood</w:t>
      </w:r>
      <w:r>
        <w:rPr>
          <w:sz w:val="20"/>
          <w:szCs w:val="20"/>
        </w:rPr>
        <w:t xml:space="preserve">, </w:t>
      </w:r>
      <w:r w:rsidRPr="0005407D">
        <w:rPr>
          <w:sz w:val="20"/>
          <w:szCs w:val="20"/>
        </w:rPr>
        <w:t>Greg Brock</w:t>
      </w:r>
    </w:p>
    <w:p w14:paraId="5005328B" w14:textId="77777777" w:rsidR="0005407D" w:rsidRPr="00255A0A" w:rsidRDefault="0005407D" w:rsidP="0005407D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Murder on the Orient Express</w:t>
      </w:r>
      <w:r>
        <w:rPr>
          <w:sz w:val="21"/>
          <w:szCs w:val="21"/>
        </w:rPr>
        <w:tab/>
        <w:t xml:space="preserve">     Mary Debenham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Niantic Bay Playhouse/ David Conaway</w:t>
      </w:r>
    </w:p>
    <w:p w14:paraId="51971C1C" w14:textId="07CE1742" w:rsidR="008F1D38" w:rsidRDefault="008F1D38" w:rsidP="00255A0A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Suite Meeting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Taylor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Reverie Theatre Group/Daria-Lyric </w:t>
      </w:r>
      <w:proofErr w:type="spellStart"/>
      <w:r>
        <w:rPr>
          <w:sz w:val="21"/>
          <w:szCs w:val="21"/>
        </w:rPr>
        <w:t>Montiquilla</w:t>
      </w:r>
      <w:proofErr w:type="spellEnd"/>
    </w:p>
    <w:p w14:paraId="7C23E367" w14:textId="17575596" w:rsidR="0005407D" w:rsidRPr="00255A0A" w:rsidRDefault="0005407D" w:rsidP="00255A0A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A Charlie Brown Christmas</w:t>
      </w:r>
      <w:r w:rsidRPr="00255A0A">
        <w:rPr>
          <w:sz w:val="21"/>
          <w:szCs w:val="21"/>
        </w:rPr>
        <w:tab/>
        <w:t xml:space="preserve">      Patty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  <w:t xml:space="preserve">Ocean State Theatre Co/Jason </w:t>
      </w:r>
      <w:proofErr w:type="spellStart"/>
      <w:r w:rsidRPr="00255A0A">
        <w:rPr>
          <w:sz w:val="21"/>
          <w:szCs w:val="21"/>
        </w:rPr>
        <w:t>Leote</w:t>
      </w:r>
      <w:proofErr w:type="spellEnd"/>
    </w:p>
    <w:p w14:paraId="0EAA0175" w14:textId="7EA1BAAE" w:rsidR="00E43DDE" w:rsidRPr="00255A0A" w:rsidRDefault="00E43DDE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 xml:space="preserve">The Importance of Being Earnest     </w:t>
      </w:r>
      <w:r w:rsidR="00255A0A">
        <w:rPr>
          <w:sz w:val="21"/>
          <w:szCs w:val="21"/>
        </w:rPr>
        <w:t xml:space="preserve">  </w:t>
      </w:r>
      <w:r w:rsidRPr="00255A0A">
        <w:rPr>
          <w:sz w:val="21"/>
          <w:szCs w:val="21"/>
        </w:rPr>
        <w:t>Cecily Cardew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proofErr w:type="gramStart"/>
      <w:r w:rsidRPr="00255A0A">
        <w:rPr>
          <w:sz w:val="21"/>
          <w:szCs w:val="21"/>
        </w:rPr>
        <w:t>The</w:t>
      </w:r>
      <w:proofErr w:type="gramEnd"/>
      <w:r w:rsidRPr="00255A0A">
        <w:rPr>
          <w:sz w:val="21"/>
          <w:szCs w:val="21"/>
        </w:rPr>
        <w:t xml:space="preserve"> Granite Theatre/ David</w:t>
      </w:r>
      <w:r w:rsidR="00AC6C62" w:rsidRPr="00255A0A">
        <w:rPr>
          <w:sz w:val="21"/>
          <w:szCs w:val="21"/>
        </w:rPr>
        <w:t xml:space="preserve"> Conaway</w:t>
      </w:r>
    </w:p>
    <w:p w14:paraId="633E8C48" w14:textId="71D13531" w:rsidR="008F1D38" w:rsidRDefault="008F1D38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Thunder &amp; Potatoes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Actor 3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Ocean State Theatre Co./Robert Miller, Jr.</w:t>
      </w:r>
    </w:p>
    <w:p w14:paraId="041FE8EE" w14:textId="2AA0508A" w:rsidR="00BF418C" w:rsidRDefault="00BF418C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The Diary of Anne Frank</w:t>
      </w:r>
      <w:r w:rsidRPr="00255A0A">
        <w:rPr>
          <w:sz w:val="21"/>
          <w:szCs w:val="21"/>
        </w:rPr>
        <w:tab/>
        <w:t xml:space="preserve">      </w:t>
      </w:r>
      <w:r w:rsidR="00255A0A">
        <w:rPr>
          <w:sz w:val="21"/>
          <w:szCs w:val="21"/>
        </w:rPr>
        <w:t xml:space="preserve">             </w:t>
      </w:r>
      <w:r w:rsidRPr="00255A0A">
        <w:rPr>
          <w:sz w:val="21"/>
          <w:szCs w:val="21"/>
        </w:rPr>
        <w:t>Margot Frank</w:t>
      </w:r>
      <w:r w:rsidR="0005407D">
        <w:rPr>
          <w:sz w:val="21"/>
          <w:szCs w:val="21"/>
        </w:rPr>
        <w:tab/>
      </w:r>
      <w:r w:rsidR="0005407D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="00255A0A">
        <w:rPr>
          <w:sz w:val="21"/>
          <w:szCs w:val="21"/>
        </w:rPr>
        <w:t xml:space="preserve">             </w:t>
      </w:r>
      <w:proofErr w:type="gramStart"/>
      <w:r w:rsidRPr="00255A0A">
        <w:rPr>
          <w:sz w:val="21"/>
          <w:szCs w:val="21"/>
        </w:rPr>
        <w:t>The</w:t>
      </w:r>
      <w:proofErr w:type="gramEnd"/>
      <w:r w:rsidRPr="00255A0A">
        <w:rPr>
          <w:sz w:val="21"/>
          <w:szCs w:val="21"/>
        </w:rPr>
        <w:t xml:space="preserve"> Granite Theatre/ Erin Sousa-Stanley</w:t>
      </w:r>
    </w:p>
    <w:p w14:paraId="0000000C" w14:textId="66B90EE6" w:rsidR="00327BBC" w:rsidRPr="00255A0A" w:rsidRDefault="00741009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Beauty and the Beast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="00E43DDE" w:rsidRPr="00255A0A">
        <w:rPr>
          <w:sz w:val="21"/>
          <w:szCs w:val="21"/>
        </w:rPr>
        <w:t xml:space="preserve">      </w:t>
      </w:r>
      <w:r w:rsidRPr="00255A0A">
        <w:rPr>
          <w:sz w:val="21"/>
          <w:szCs w:val="21"/>
        </w:rPr>
        <w:t>Belle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  <w:t>Johnston Dance &amp; Perf. Arts/Donna Tellier</w:t>
      </w:r>
    </w:p>
    <w:p w14:paraId="0000000D" w14:textId="47184401" w:rsidR="00327BBC" w:rsidRPr="00255A0A" w:rsidRDefault="00741009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Shrek</w:t>
      </w:r>
      <w:r w:rsidR="00E43DDE" w:rsidRPr="00255A0A">
        <w:rPr>
          <w:sz w:val="21"/>
          <w:szCs w:val="21"/>
        </w:rPr>
        <w:t>,</w:t>
      </w:r>
      <w:r w:rsidRPr="00255A0A">
        <w:rPr>
          <w:sz w:val="21"/>
          <w:szCs w:val="21"/>
        </w:rPr>
        <w:t xml:space="preserve"> The Musical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="00E43DDE" w:rsidRPr="00255A0A">
        <w:rPr>
          <w:sz w:val="21"/>
          <w:szCs w:val="21"/>
        </w:rPr>
        <w:t xml:space="preserve">      </w:t>
      </w:r>
      <w:proofErr w:type="spellStart"/>
      <w:r w:rsidRPr="00255A0A">
        <w:rPr>
          <w:sz w:val="21"/>
          <w:szCs w:val="21"/>
        </w:rPr>
        <w:t>Gingy</w:t>
      </w:r>
      <w:proofErr w:type="spellEnd"/>
      <w:r w:rsidRPr="00255A0A">
        <w:rPr>
          <w:sz w:val="21"/>
          <w:szCs w:val="21"/>
        </w:rPr>
        <w:t>/Sugar Plum Fairy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  <w:t>Stadium Theatre/ Ashley Lopes</w:t>
      </w:r>
    </w:p>
    <w:p w14:paraId="0000000F" w14:textId="5CA5416E" w:rsidR="00327BBC" w:rsidRPr="00255A0A" w:rsidRDefault="00741009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Matilda</w:t>
      </w:r>
      <w:r w:rsidR="00E43DDE" w:rsidRPr="00255A0A">
        <w:rPr>
          <w:sz w:val="21"/>
          <w:szCs w:val="21"/>
        </w:rPr>
        <w:t>,</w:t>
      </w:r>
      <w:r w:rsidRPr="00255A0A">
        <w:rPr>
          <w:sz w:val="21"/>
          <w:szCs w:val="21"/>
        </w:rPr>
        <w:t xml:space="preserve"> </w:t>
      </w:r>
      <w:r w:rsidR="00E43DDE" w:rsidRPr="00255A0A">
        <w:rPr>
          <w:sz w:val="21"/>
          <w:szCs w:val="21"/>
        </w:rPr>
        <w:t>T</w:t>
      </w:r>
      <w:r w:rsidRPr="00255A0A">
        <w:rPr>
          <w:sz w:val="21"/>
          <w:szCs w:val="21"/>
        </w:rPr>
        <w:t>he Musical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="00E43DDE" w:rsidRPr="00255A0A">
        <w:rPr>
          <w:sz w:val="21"/>
          <w:szCs w:val="21"/>
        </w:rPr>
        <w:t xml:space="preserve">      </w:t>
      </w:r>
      <w:r w:rsidRPr="00255A0A">
        <w:rPr>
          <w:sz w:val="21"/>
          <w:szCs w:val="21"/>
        </w:rPr>
        <w:t>Miss Honey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  <w:t>Johnston Dance &amp; Perf. Arts/ Donna Tellier</w:t>
      </w:r>
    </w:p>
    <w:p w14:paraId="00000012" w14:textId="77777777" w:rsidR="00327BBC" w:rsidRDefault="00327BBC">
      <w:pPr>
        <w:spacing w:line="360" w:lineRule="auto"/>
        <w:rPr>
          <w:sz w:val="22"/>
          <w:szCs w:val="22"/>
        </w:rPr>
      </w:pPr>
    </w:p>
    <w:p w14:paraId="00000013" w14:textId="77777777" w:rsidR="00327BBC" w:rsidRPr="00255A0A" w:rsidRDefault="00741009">
      <w:pPr>
        <w:spacing w:line="360" w:lineRule="auto"/>
        <w:rPr>
          <w:sz w:val="21"/>
          <w:szCs w:val="21"/>
          <w:u w:val="single"/>
        </w:rPr>
      </w:pPr>
      <w:r w:rsidRPr="00255A0A">
        <w:rPr>
          <w:b/>
          <w:sz w:val="21"/>
          <w:szCs w:val="21"/>
          <w:u w:val="single"/>
        </w:rPr>
        <w:t xml:space="preserve">FILM/TV/COMMERCIAL </w:t>
      </w:r>
    </w:p>
    <w:p w14:paraId="00000014" w14:textId="5537115D" w:rsidR="00327BBC" w:rsidRDefault="00741009">
      <w:pPr>
        <w:spacing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PROJECT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="00E43DDE">
        <w:rPr>
          <w:color w:val="FF0000"/>
          <w:sz w:val="22"/>
          <w:szCs w:val="22"/>
        </w:rPr>
        <w:t xml:space="preserve">      </w:t>
      </w:r>
      <w:r>
        <w:rPr>
          <w:color w:val="FF0000"/>
          <w:sz w:val="22"/>
          <w:szCs w:val="22"/>
        </w:rPr>
        <w:t>ROLE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>Production Company / Dir</w:t>
      </w:r>
      <w:r w:rsidR="00D01289">
        <w:rPr>
          <w:color w:val="FF0000"/>
          <w:sz w:val="22"/>
          <w:szCs w:val="22"/>
        </w:rPr>
        <w:t>ector</w:t>
      </w:r>
    </w:p>
    <w:p w14:paraId="00000015" w14:textId="34B26B99" w:rsidR="00327BBC" w:rsidRDefault="00741009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Hubie Halloween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E43DDE">
        <w:rPr>
          <w:color w:val="000000"/>
          <w:sz w:val="22"/>
          <w:szCs w:val="22"/>
        </w:rPr>
        <w:t xml:space="preserve">      </w:t>
      </w:r>
      <w:r w:rsidR="0005407D">
        <w:rPr>
          <w:color w:val="000000"/>
          <w:sz w:val="22"/>
          <w:szCs w:val="22"/>
        </w:rPr>
        <w:t>Punch Bowl Mermaid</w:t>
      </w:r>
      <w:r w:rsidR="0005407D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Netflix/ Steven Brill</w:t>
      </w:r>
    </w:p>
    <w:p w14:paraId="348A711B" w14:textId="3E21EB88" w:rsidR="0005407D" w:rsidRDefault="00741009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Wicked Big Sports Commercial</w:t>
      </w:r>
      <w:r>
        <w:rPr>
          <w:color w:val="000000"/>
          <w:sz w:val="22"/>
          <w:szCs w:val="22"/>
        </w:rPr>
        <w:tab/>
      </w:r>
      <w:r w:rsidR="00E43DDE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Girl #1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Massimoto</w:t>
      </w:r>
      <w:proofErr w:type="spellEnd"/>
      <w:r>
        <w:rPr>
          <w:color w:val="000000"/>
          <w:sz w:val="22"/>
          <w:szCs w:val="22"/>
        </w:rPr>
        <w:t xml:space="preserve"> Media, Inc.</w:t>
      </w:r>
    </w:p>
    <w:p w14:paraId="00000017" w14:textId="77777777" w:rsidR="00327BBC" w:rsidRDefault="00327B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  <w:u w:val="single"/>
        </w:rPr>
      </w:pPr>
    </w:p>
    <w:p w14:paraId="00000019" w14:textId="2A59F685" w:rsidR="00327BBC" w:rsidRPr="00255A0A" w:rsidRDefault="00741009" w:rsidP="001F59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  <w:sz w:val="21"/>
          <w:szCs w:val="21"/>
          <w:u w:val="single"/>
        </w:rPr>
      </w:pPr>
      <w:r w:rsidRPr="00255A0A">
        <w:rPr>
          <w:b/>
          <w:bCs/>
          <w:sz w:val="21"/>
          <w:szCs w:val="21"/>
          <w:u w:val="single"/>
        </w:rPr>
        <w:t>TRAINING</w:t>
      </w:r>
    </w:p>
    <w:p w14:paraId="0000001A" w14:textId="37F4FC18" w:rsidR="00327BBC" w:rsidRPr="00255A0A" w:rsidRDefault="00741009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Vo</w:t>
      </w:r>
      <w:r w:rsidR="0005407D">
        <w:rPr>
          <w:sz w:val="21"/>
          <w:szCs w:val="21"/>
        </w:rPr>
        <w:t>ice:</w:t>
      </w:r>
      <w:r w:rsidRPr="00255A0A">
        <w:rPr>
          <w:sz w:val="21"/>
          <w:szCs w:val="21"/>
        </w:rPr>
        <w:t xml:space="preserve"> Jackie Burns</w:t>
      </w:r>
      <w:r w:rsidR="0005407D">
        <w:rPr>
          <w:sz w:val="21"/>
          <w:szCs w:val="21"/>
        </w:rPr>
        <w:t>, Dr. Frederic Scheff, JoAnn Arnold</w:t>
      </w:r>
    </w:p>
    <w:p w14:paraId="7645EED7" w14:textId="5E8C9DE9" w:rsidR="001C7F15" w:rsidRPr="00255A0A" w:rsidRDefault="001C7F15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Acting</w:t>
      </w:r>
      <w:r w:rsidR="0005407D">
        <w:rPr>
          <w:sz w:val="21"/>
          <w:szCs w:val="21"/>
        </w:rPr>
        <w:t xml:space="preserve">: </w:t>
      </w:r>
      <w:r w:rsidRPr="00255A0A">
        <w:rPr>
          <w:sz w:val="21"/>
          <w:szCs w:val="21"/>
        </w:rPr>
        <w:t xml:space="preserve">Joan </w:t>
      </w:r>
      <w:proofErr w:type="spellStart"/>
      <w:r w:rsidRPr="00255A0A">
        <w:rPr>
          <w:sz w:val="21"/>
          <w:szCs w:val="21"/>
        </w:rPr>
        <w:t>Rosenfels</w:t>
      </w:r>
      <w:proofErr w:type="spellEnd"/>
      <w:r w:rsidR="0005407D">
        <w:rPr>
          <w:sz w:val="21"/>
          <w:szCs w:val="21"/>
        </w:rPr>
        <w:t xml:space="preserve">, </w:t>
      </w:r>
      <w:proofErr w:type="spellStart"/>
      <w:r w:rsidR="0005407D">
        <w:rPr>
          <w:sz w:val="21"/>
          <w:szCs w:val="21"/>
        </w:rPr>
        <w:t>D.B.Bonds</w:t>
      </w:r>
      <w:proofErr w:type="spellEnd"/>
      <w:r w:rsidR="008F1D38">
        <w:rPr>
          <w:sz w:val="21"/>
          <w:szCs w:val="21"/>
        </w:rPr>
        <w:t>, Maria Bilbao, Shari Shaw</w:t>
      </w:r>
    </w:p>
    <w:p w14:paraId="35D882DE" w14:textId="525CF97F" w:rsidR="001F59F6" w:rsidRPr="00255A0A" w:rsidRDefault="001F59F6" w:rsidP="001F59F6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Dance (Ballet &amp; Jazz)- Teresa Pearson</w:t>
      </w:r>
    </w:p>
    <w:p w14:paraId="0000001D" w14:textId="77777777" w:rsidR="00327BBC" w:rsidRDefault="00327BBC">
      <w:pPr>
        <w:spacing w:line="360" w:lineRule="auto"/>
        <w:rPr>
          <w:sz w:val="22"/>
          <w:szCs w:val="22"/>
        </w:rPr>
      </w:pPr>
    </w:p>
    <w:p w14:paraId="65D0AA8D" w14:textId="77777777" w:rsidR="00255A0A" w:rsidRDefault="00741009" w:rsidP="00255A0A">
      <w:pPr>
        <w:spacing w:line="360" w:lineRule="auto"/>
        <w:rPr>
          <w:b/>
          <w:sz w:val="21"/>
          <w:szCs w:val="21"/>
        </w:rPr>
      </w:pPr>
      <w:r w:rsidRPr="00255A0A">
        <w:rPr>
          <w:b/>
          <w:sz w:val="21"/>
          <w:szCs w:val="21"/>
          <w:u w:val="single"/>
        </w:rPr>
        <w:t>SPECIAL SKILLS</w:t>
      </w:r>
      <w:r w:rsidRPr="00255A0A">
        <w:rPr>
          <w:b/>
          <w:sz w:val="21"/>
          <w:szCs w:val="21"/>
        </w:rPr>
        <w:t xml:space="preserve">  </w:t>
      </w:r>
    </w:p>
    <w:p w14:paraId="0000001F" w14:textId="74EDE755" w:rsidR="00327BBC" w:rsidRPr="00255A0A" w:rsidRDefault="00741009" w:rsidP="00255A0A">
      <w:pPr>
        <w:spacing w:line="360" w:lineRule="auto"/>
        <w:rPr>
          <w:sz w:val="21"/>
          <w:szCs w:val="21"/>
        </w:rPr>
      </w:pPr>
      <w:r w:rsidRPr="00255A0A">
        <w:rPr>
          <w:color w:val="000000"/>
          <w:sz w:val="21"/>
          <w:szCs w:val="21"/>
        </w:rPr>
        <w:t xml:space="preserve">Sight </w:t>
      </w:r>
      <w:r w:rsidR="001F59F6" w:rsidRPr="00255A0A">
        <w:rPr>
          <w:color w:val="000000"/>
          <w:sz w:val="21"/>
          <w:szCs w:val="21"/>
        </w:rPr>
        <w:t>s</w:t>
      </w:r>
      <w:r w:rsidRPr="00255A0A">
        <w:rPr>
          <w:color w:val="000000"/>
          <w:sz w:val="21"/>
          <w:szCs w:val="21"/>
        </w:rPr>
        <w:t xml:space="preserve">inging, </w:t>
      </w:r>
      <w:r w:rsidR="001F59F6" w:rsidRPr="00255A0A">
        <w:rPr>
          <w:color w:val="000000"/>
          <w:sz w:val="21"/>
          <w:szCs w:val="21"/>
        </w:rPr>
        <w:t>e</w:t>
      </w:r>
      <w:r w:rsidRPr="00255A0A">
        <w:rPr>
          <w:color w:val="000000"/>
          <w:sz w:val="21"/>
          <w:szCs w:val="21"/>
        </w:rPr>
        <w:t>xcellent with children</w:t>
      </w:r>
      <w:r w:rsidR="001F59F6" w:rsidRPr="00255A0A">
        <w:rPr>
          <w:color w:val="000000"/>
          <w:sz w:val="21"/>
          <w:szCs w:val="21"/>
        </w:rPr>
        <w:t xml:space="preserve"> and animals</w:t>
      </w:r>
      <w:r w:rsidRPr="00255A0A">
        <w:rPr>
          <w:color w:val="000000"/>
          <w:sz w:val="21"/>
          <w:szCs w:val="21"/>
        </w:rPr>
        <w:t xml:space="preserve">, </w:t>
      </w:r>
      <w:r w:rsidR="001F59F6" w:rsidRPr="00255A0A">
        <w:rPr>
          <w:color w:val="000000"/>
          <w:sz w:val="21"/>
          <w:szCs w:val="21"/>
        </w:rPr>
        <w:t>make-up &amp; wig artistry</w:t>
      </w:r>
      <w:r w:rsidRPr="00255A0A">
        <w:rPr>
          <w:color w:val="000000"/>
          <w:sz w:val="21"/>
          <w:szCs w:val="21"/>
        </w:rPr>
        <w:t xml:space="preserve">, </w:t>
      </w:r>
      <w:r w:rsidR="001F59F6" w:rsidRPr="00255A0A">
        <w:rPr>
          <w:color w:val="000000"/>
          <w:sz w:val="21"/>
          <w:szCs w:val="21"/>
        </w:rPr>
        <w:t xml:space="preserve">costume design, </w:t>
      </w:r>
      <w:r w:rsidRPr="00255A0A">
        <w:rPr>
          <w:color w:val="000000"/>
          <w:sz w:val="21"/>
          <w:szCs w:val="21"/>
        </w:rPr>
        <w:t xml:space="preserve">RI State </w:t>
      </w:r>
      <w:r w:rsidR="001F59F6" w:rsidRPr="00255A0A">
        <w:rPr>
          <w:color w:val="000000"/>
          <w:sz w:val="21"/>
          <w:szCs w:val="21"/>
        </w:rPr>
        <w:t>d</w:t>
      </w:r>
      <w:r w:rsidRPr="00255A0A">
        <w:rPr>
          <w:color w:val="000000"/>
          <w:sz w:val="21"/>
          <w:szCs w:val="21"/>
        </w:rPr>
        <w:t xml:space="preserve">river’s </w:t>
      </w:r>
      <w:r w:rsidR="001F59F6" w:rsidRPr="00255A0A">
        <w:rPr>
          <w:color w:val="000000"/>
          <w:sz w:val="21"/>
          <w:szCs w:val="21"/>
        </w:rPr>
        <w:t>l</w:t>
      </w:r>
      <w:r w:rsidRPr="00255A0A">
        <w:rPr>
          <w:color w:val="000000"/>
          <w:sz w:val="21"/>
          <w:szCs w:val="21"/>
        </w:rPr>
        <w:t xml:space="preserve">icense, </w:t>
      </w:r>
      <w:r w:rsidR="001F59F6" w:rsidRPr="00255A0A">
        <w:rPr>
          <w:color w:val="000000"/>
          <w:sz w:val="21"/>
          <w:szCs w:val="21"/>
        </w:rPr>
        <w:t>d</w:t>
      </w:r>
      <w:r w:rsidRPr="00255A0A">
        <w:rPr>
          <w:color w:val="000000"/>
          <w:sz w:val="21"/>
          <w:szCs w:val="21"/>
        </w:rPr>
        <w:t>ialects</w:t>
      </w:r>
      <w:r w:rsidR="001F59F6" w:rsidRPr="00255A0A">
        <w:rPr>
          <w:color w:val="000000"/>
          <w:sz w:val="21"/>
          <w:szCs w:val="21"/>
        </w:rPr>
        <w:t>, yoga, photography, painting.</w:t>
      </w:r>
    </w:p>
    <w:sectPr w:rsidR="00327BBC" w:rsidRPr="00255A0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BC"/>
    <w:rsid w:val="00007DEA"/>
    <w:rsid w:val="0005407D"/>
    <w:rsid w:val="001C7F15"/>
    <w:rsid w:val="001F59F6"/>
    <w:rsid w:val="00255A0A"/>
    <w:rsid w:val="00300205"/>
    <w:rsid w:val="0031579B"/>
    <w:rsid w:val="00327BBC"/>
    <w:rsid w:val="00533130"/>
    <w:rsid w:val="005813F9"/>
    <w:rsid w:val="00741009"/>
    <w:rsid w:val="0077524C"/>
    <w:rsid w:val="007E5E1B"/>
    <w:rsid w:val="008252C4"/>
    <w:rsid w:val="008F1D38"/>
    <w:rsid w:val="0095602B"/>
    <w:rsid w:val="00A03113"/>
    <w:rsid w:val="00AC6C62"/>
    <w:rsid w:val="00BE0C30"/>
    <w:rsid w:val="00BE5C28"/>
    <w:rsid w:val="00BF418C"/>
    <w:rsid w:val="00D01289"/>
    <w:rsid w:val="00E43DDE"/>
    <w:rsid w:val="00EC60E6"/>
    <w:rsid w:val="00F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7E11"/>
  <w15:docId w15:val="{EC7C79CC-F127-1D43-A8A0-A5E8E186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Bookman Old Style" w:eastAsia="Bookman Old Style" w:hAnsi="Bookman Old Style" w:cs="Bookman Old Style"/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eastAsia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Century Gothic" w:eastAsia="Century Gothic" w:hAnsi="Century Gothic" w:cs="Century Gothic"/>
      <w:b/>
      <w:sz w:val="12"/>
      <w:szCs w:val="1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560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ynelizabethmart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Susan M</dc:creator>
  <cp:lastModifiedBy>Bryn Martin</cp:lastModifiedBy>
  <cp:revision>2</cp:revision>
  <dcterms:created xsi:type="dcterms:W3CDTF">2025-05-17T04:32:00Z</dcterms:created>
  <dcterms:modified xsi:type="dcterms:W3CDTF">2025-05-17T04:32:00Z</dcterms:modified>
</cp:coreProperties>
</file>